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B9" w:rsidRDefault="004B2BB9" w:rsidP="002527D9">
      <w:pPr>
        <w:pStyle w:val="Title"/>
        <w:jc w:val="right"/>
        <w:rPr>
          <w:b w:val="0"/>
        </w:rPr>
      </w:pPr>
    </w:p>
    <w:p w:rsidR="00367D43" w:rsidRDefault="00367D43">
      <w:pPr>
        <w:jc w:val="center"/>
      </w:pPr>
      <w:r>
        <w:t>Rote Song Treasure Hunt</w:t>
      </w:r>
    </w:p>
    <w:p w:rsidR="00367D43" w:rsidRDefault="00367D43">
      <w:pPr>
        <w:jc w:val="center"/>
      </w:pPr>
    </w:p>
    <w:p w:rsidR="00367D43" w:rsidRDefault="00367D43">
      <w:pPr>
        <w:jc w:val="center"/>
      </w:pPr>
    </w:p>
    <w:p w:rsidR="00F279D2" w:rsidRDefault="00552024" w:rsidP="00552024">
      <w:r>
        <w:t xml:space="preserve">Folk Song: Cotton Eyed Joe </w:t>
      </w:r>
    </w:p>
    <w:p w:rsidR="00552024" w:rsidRDefault="00552024" w:rsidP="00552024"/>
    <w:p w:rsidR="00552024" w:rsidRDefault="00552024" w:rsidP="00552024"/>
    <w:p w:rsidR="00552024" w:rsidRDefault="00552024" w:rsidP="00552024">
      <w:r>
        <w:t>The Folk Song “Cotton Eyed Joe” predated the American Civil War, originating as a work song sung by slaves</w:t>
      </w:r>
      <w:r w:rsidR="002527D9">
        <w:t xml:space="preserve"> in the American South</w:t>
      </w:r>
      <w:r>
        <w:t>. There have been many versions of the lyrics throughout different decades, but they all follow a similar story of a man who had his sweetheart stolen by someone else.</w:t>
      </w:r>
      <w:r w:rsidR="002527D9">
        <w:t xml:space="preserve"> There have been speculations on whether “Cotton-Eyed Joe” refers to STDs, but those speculations have never been confirmed. The song has evolved over the years, beginning as a simple spiritual which later evolved into various types of dance music. The tune is popular today as a line dance that involved hopping on one foot, spinning, and clapping. This folk tune was originally</w:t>
      </w:r>
      <w:r>
        <w:t xml:space="preserve"> i</w:t>
      </w:r>
      <w:r w:rsidR="002527D9">
        <w:t xml:space="preserve">n cut time and the melody outlines a pentatonic scale. </w:t>
      </w:r>
    </w:p>
    <w:p w:rsidR="00870C10" w:rsidRDefault="00870C10" w:rsidP="00870C10"/>
    <w:p w:rsidR="00870C10" w:rsidRDefault="00870C10" w:rsidP="00870C10"/>
    <w:p w:rsidR="00870C10" w:rsidRDefault="00870C10" w:rsidP="00870C10"/>
    <w:p w:rsidR="00870C10" w:rsidRDefault="00870C10" w:rsidP="00870C10"/>
    <w:p w:rsidR="00870C10" w:rsidRDefault="00BC07A6" w:rsidP="00870C10">
      <w:r>
        <w:rPr>
          <w:rFonts w:cs="Times"/>
          <w:noProof/>
          <w:sz w:val="36"/>
          <w:szCs w:val="36"/>
        </w:rPr>
        <w:lastRenderedPageBreak/>
        <w:drawing>
          <wp:inline distT="0" distB="0" distL="0" distR="0">
            <wp:extent cx="5486400" cy="709656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C1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57" w:rsidRDefault="00714A57" w:rsidP="002527D9">
      <w:r>
        <w:separator/>
      </w:r>
    </w:p>
  </w:endnote>
  <w:endnote w:type="continuationSeparator" w:id="0">
    <w:p w:rsidR="00714A57" w:rsidRDefault="00714A57" w:rsidP="0025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57" w:rsidRDefault="00714A57" w:rsidP="002527D9">
      <w:r>
        <w:separator/>
      </w:r>
    </w:p>
  </w:footnote>
  <w:footnote w:type="continuationSeparator" w:id="0">
    <w:p w:rsidR="00714A57" w:rsidRDefault="00714A57" w:rsidP="0025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7D9" w:rsidRDefault="002527D9" w:rsidP="002527D9">
    <w:pPr>
      <w:pStyle w:val="Header"/>
      <w:jc w:val="right"/>
    </w:pPr>
    <w:r>
      <w:t>Shannon Sheldrick</w:t>
    </w:r>
  </w:p>
  <w:p w:rsidR="002527D9" w:rsidRDefault="002527D9" w:rsidP="002527D9">
    <w:pPr>
      <w:pStyle w:val="Header"/>
      <w:jc w:val="right"/>
    </w:pPr>
    <w:r>
      <w:t>Dr. Robinson</w:t>
    </w:r>
  </w:p>
  <w:p w:rsidR="002527D9" w:rsidRDefault="002527D9" w:rsidP="002527D9">
    <w:pPr>
      <w:pStyle w:val="Header"/>
      <w:jc w:val="right"/>
    </w:pPr>
    <w:r>
      <w:t xml:space="preserve">MUS455 Teaching Instrumental Music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024D"/>
    <w:multiLevelType w:val="hybridMultilevel"/>
    <w:tmpl w:val="F3D6E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8F"/>
    <w:rsid w:val="0012777A"/>
    <w:rsid w:val="002527D9"/>
    <w:rsid w:val="00367D43"/>
    <w:rsid w:val="004B2BB9"/>
    <w:rsid w:val="00552024"/>
    <w:rsid w:val="0057208F"/>
    <w:rsid w:val="00714A57"/>
    <w:rsid w:val="00870C10"/>
    <w:rsid w:val="00A62099"/>
    <w:rsid w:val="00BC07A6"/>
    <w:rsid w:val="00D110EE"/>
    <w:rsid w:val="00F27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B037DB44-F100-4757-A111-300E2D84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52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7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7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EDCI 266:  INSTRUMENTAL METHODS</vt:lpstr>
    </vt:vector>
  </TitlesOfParts>
  <Company>Department of Music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EDCI 266:  INSTRUMENTAL METHODS</dc:title>
  <dc:subject/>
  <dc:creator>Mitchell Robinson</dc:creator>
  <cp:keywords/>
  <cp:lastModifiedBy>Mitchell Robinson</cp:lastModifiedBy>
  <cp:revision>2</cp:revision>
  <dcterms:created xsi:type="dcterms:W3CDTF">2018-02-05T21:29:00Z</dcterms:created>
  <dcterms:modified xsi:type="dcterms:W3CDTF">2018-02-05T21:29:00Z</dcterms:modified>
</cp:coreProperties>
</file>